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4C" w:rsidRDefault="007E534C" w:rsidP="007E534C">
      <w:pPr>
        <w:widowControl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</w:p>
    <w:p w:rsidR="007E534C" w:rsidRDefault="007E534C" w:rsidP="007E534C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>
        <w:rPr>
          <w:rFonts w:ascii="HG正楷書体-PRO" w:eastAsia="HG正楷書体-PRO" w:hAnsiTheme="minorEastAsia" w:cs="ＭＳ明朝" w:hint="eastAsia"/>
          <w:kern w:val="0"/>
          <w:sz w:val="24"/>
          <w:szCs w:val="24"/>
        </w:rPr>
        <w:t>３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年　</w:t>
      </w:r>
      <w:r>
        <w:rPr>
          <w:rFonts w:ascii="HG正楷書体-PRO" w:eastAsia="HG正楷書体-PRO" w:hAnsiTheme="minorEastAsia" w:cs="ＭＳ明朝" w:hint="eastAsia"/>
          <w:kern w:val="0"/>
          <w:sz w:val="24"/>
          <w:szCs w:val="24"/>
        </w:rPr>
        <w:t>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月　</w:t>
      </w:r>
      <w:r>
        <w:rPr>
          <w:rFonts w:ascii="HG正楷書体-PRO" w:eastAsia="HG正楷書体-PRO" w:hAnsiTheme="minorEastAsia" w:cs="ＭＳ明朝" w:hint="eastAsia"/>
          <w:kern w:val="0"/>
          <w:sz w:val="24"/>
          <w:szCs w:val="24"/>
        </w:rPr>
        <w:t>１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日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285"/>
        <w:gridCol w:w="571"/>
      </w:tblGrid>
      <w:tr w:rsidR="007E534C" w:rsidTr="007E534C">
        <w:trPr>
          <w:trHeight w:val="362"/>
        </w:trPr>
        <w:tc>
          <w:tcPr>
            <w:tcW w:w="1682" w:type="dxa"/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</w:p>
        </w:tc>
        <w:tc>
          <w:tcPr>
            <w:tcW w:w="1285" w:type="dxa"/>
            <w:vAlign w:val="center"/>
          </w:tcPr>
          <w:p w:rsidR="007E534C" w:rsidRDefault="007E534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7E534C" w:rsidTr="007E534C">
        <w:trPr>
          <w:trHeight w:val="362"/>
        </w:trPr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明朝" w:hint="eastAsia"/>
                <w:kern w:val="0"/>
                <w:sz w:val="24"/>
                <w:szCs w:val="24"/>
              </w:rPr>
              <w:t>山形</w:t>
            </w:r>
          </w:p>
        </w:tc>
        <w:tc>
          <w:tcPr>
            <w:tcW w:w="1285" w:type="dxa"/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>
              <w:rPr>
                <w:rFonts w:asciiTheme="minorEastAsia" w:hAnsiTheme="minorEastAsia" w:cs="ＭＳ明朝" w:hint="eastAsia"/>
                <w:strike/>
                <w:kern w:val="0"/>
                <w:sz w:val="24"/>
                <w:szCs w:val="24"/>
              </w:rPr>
              <w:t>町村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571" w:type="dxa"/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:rsidR="007E534C" w:rsidRDefault="007E534C" w:rsidP="007E534C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明朝"/>
          <w:kern w:val="0"/>
          <w:sz w:val="22"/>
        </w:rPr>
      </w:pPr>
    </w:p>
    <w:p w:rsidR="007E534C" w:rsidRDefault="007E534C" w:rsidP="007E534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やまがた就職促進奨学金返還支援事業助成候補者認定申請書【Ｕターン促進枠】</w:t>
      </w:r>
    </w:p>
    <w:p w:rsidR="007E534C" w:rsidRDefault="007E534C" w:rsidP="007E534C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ゴシック"/>
          <w:kern w:val="0"/>
          <w:sz w:val="22"/>
        </w:rPr>
      </w:pPr>
    </w:p>
    <w:p w:rsidR="007E534C" w:rsidRDefault="007E534C" w:rsidP="007E534C">
      <w:pPr>
        <w:adjustRightInd w:val="0"/>
        <w:spacing w:afterLines="50" w:after="180" w:line="320" w:lineRule="exact"/>
        <w:ind w:leftChars="100" w:left="210"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令和３年度やまがた就職促進奨学金返還支援事業【Ｕターン促進枠】募集要項の規定に基づき、次のとおり申請します。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5"/>
        <w:gridCol w:w="1134"/>
        <w:gridCol w:w="1664"/>
        <w:gridCol w:w="321"/>
        <w:gridCol w:w="283"/>
        <w:gridCol w:w="426"/>
        <w:gridCol w:w="104"/>
        <w:gridCol w:w="604"/>
        <w:gridCol w:w="2378"/>
      </w:tblGrid>
      <w:tr w:rsidR="007E534C" w:rsidTr="007E534C">
        <w:trPr>
          <w:trHeight w:val="23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20"/>
                <w:szCs w:val="20"/>
              </w:rPr>
              <w:t>まつなみ　たろう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rPr>
                <w:rFonts w:ascii="HG正楷書体-PRO" w:eastAsia="HG正楷書体-PRO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18"/>
                <w:szCs w:val="18"/>
              </w:rPr>
              <w:t>男性</w:t>
            </w:r>
          </w:p>
        </w:tc>
      </w:tr>
      <w:tr w:rsidR="007E534C" w:rsidTr="007E534C">
        <w:trPr>
          <w:trHeight w:val="42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松波　　太郎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18"/>
                <w:szCs w:val="18"/>
              </w:rPr>
              <w:t>1990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 年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18"/>
                <w:szCs w:val="18"/>
              </w:rPr>
              <w:t>12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 月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18"/>
                <w:szCs w:val="18"/>
              </w:rPr>
              <w:t>１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 日（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 xml:space="preserve"> 歳）</w:t>
            </w:r>
          </w:p>
        </w:tc>
      </w:tr>
      <w:tr w:rsidR="007E534C" w:rsidTr="007E534C">
        <w:trPr>
          <w:trHeight w:val="56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jc w:val="left"/>
              <w:rPr>
                <w:rFonts w:ascii="HG正楷書体-PRO" w:eastAsia="HG正楷書体-PRO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○○○-○○○○</w:t>
            </w:r>
          </w:p>
          <w:p w:rsidR="007E534C" w:rsidRDefault="007E53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東京都△△△区□□□　○○アパート１０１号室</w:t>
            </w:r>
          </w:p>
        </w:tc>
      </w:tr>
      <w:tr w:rsidR="007E534C" w:rsidTr="007E534C">
        <w:trPr>
          <w:trHeight w:val="4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電話番号（携帯）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090-1111-2222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ﾒｰﾙｱﾄﾞﾚｽ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matsunami@yamagata.jp</w:t>
            </w:r>
          </w:p>
        </w:tc>
      </w:tr>
      <w:tr w:rsidR="007E534C" w:rsidTr="007E534C">
        <w:trPr>
          <w:trHeight w:val="4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spacing w:line="4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卒業高校</w:t>
            </w:r>
            <w:r w:rsidR="00C45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山形県立山形高等学校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卒業</w:t>
            </w:r>
          </w:p>
        </w:tc>
      </w:tr>
      <w:tr w:rsidR="007E534C" w:rsidTr="007E534C">
        <w:trPr>
          <w:trHeight w:val="31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befor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支援を申請する奨学金について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widowControl/>
              <w:spacing w:line="32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いずれか一つに○</w:t>
            </w:r>
          </w:p>
          <w:p w:rsidR="007E534C" w:rsidRDefault="007E534C">
            <w:pPr>
              <w:widowControl/>
              <w:spacing w:line="32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○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日本学生支援機構第一種奨学金（無利子）</w:t>
            </w:r>
          </w:p>
          <w:p w:rsidR="007E534C" w:rsidRDefault="007E534C">
            <w:pPr>
              <w:widowControl/>
              <w:spacing w:line="32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　）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日本学生支援機構第二種奨学金（有利子）</w:t>
            </w:r>
          </w:p>
          <w:p w:rsidR="007E534C" w:rsidRDefault="007E534C">
            <w:pPr>
              <w:widowControl/>
              <w:spacing w:afterLines="30" w:after="108" w:line="32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　）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市町村の奨学金（　　　　　　　　　　　　　）</w:t>
            </w:r>
          </w:p>
        </w:tc>
      </w:tr>
      <w:tr w:rsidR="007E534C" w:rsidTr="007E534C">
        <w:trPr>
          <w:trHeight w:val="425"/>
        </w:trPr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34C" w:rsidRDefault="007E534C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貸与総額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widowControl/>
              <w:spacing w:line="320" w:lineRule="exact"/>
              <w:jc w:val="righ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   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Cs w:val="21"/>
              </w:rPr>
              <w:t>2,448,000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widowControl/>
              <w:spacing w:line="320" w:lineRule="exact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返還残額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widowControl/>
              <w:spacing w:line="320" w:lineRule="exact"/>
              <w:jc w:val="righ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="HG正楷書体-PRO" w:eastAsia="HG正楷書体-PRO" w:hAnsiTheme="minorEastAsia" w:cs="ＭＳゴシック" w:hint="eastAsia"/>
                <w:kern w:val="0"/>
                <w:szCs w:val="21"/>
              </w:rPr>
              <w:t>1,332,800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円</w:t>
            </w:r>
          </w:p>
        </w:tc>
      </w:tr>
      <w:tr w:rsidR="007E534C" w:rsidTr="007E534C">
        <w:trPr>
          <w:trHeight w:val="173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C" w:rsidRDefault="007E534C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2"/>
                <w:szCs w:val="24"/>
              </w:rPr>
            </w:pP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before="120" w:after="40" w:line="28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返還方法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（選択して○を記載）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="120" w:after="40" w:line="280" w:lineRule="exact"/>
              <w:ind w:leftChars="-296" w:left="-240" w:hangingChars="159" w:hanging="382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　（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○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）月賦返還　　月賦額（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13,600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）円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="120" w:after="40" w:line="280" w:lineRule="exact"/>
              <w:ind w:leftChars="-61" w:left="-1" w:hangingChars="53" w:hanging="127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　）月賦・半年賦併用返還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="120" w:after="40"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　　月賦額（　　　   ）円　　半年賦額（　 　    ）円</w:t>
            </w:r>
          </w:p>
        </w:tc>
      </w:tr>
      <w:tr w:rsidR="007E534C" w:rsidTr="007E534C">
        <w:trPr>
          <w:trHeight w:val="60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4C" w:rsidRDefault="007E53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卒業大学等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Lines="20" w:before="72" w:afterLines="20" w:after="72" w:line="240" w:lineRule="exac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after="40" w:line="280" w:lineRule="exac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上記奨学金の貸与を受けた期間に在学していた大学等を記載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="120" w:after="40" w:line="28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名称（ </w:t>
            </w:r>
            <w:r>
              <w:rPr>
                <w:rFonts w:ascii="HG正楷書体-PRO" w:eastAsia="HG正楷書体-PRO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東京中央大学 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）　　　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2013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年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３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月 卒業</w:t>
            </w:r>
          </w:p>
        </w:tc>
      </w:tr>
      <w:tr w:rsidR="007E534C" w:rsidTr="007E534C">
        <w:trPr>
          <w:trHeight w:val="60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14197">
              <w:rPr>
                <w:rFonts w:asciiTheme="minorEastAsia" w:hAnsiTheme="minorEastAsia" w:cs="ＭＳゴシック" w:hint="eastAsia"/>
                <w:kern w:val="0"/>
                <w:sz w:val="22"/>
                <w:szCs w:val="24"/>
              </w:rPr>
              <w:t>県外における就業実績について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beforeLines="50" w:before="180" w:afterLines="20" w:after="72" w:line="280" w:lineRule="exac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就業先（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○○○株式会社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　）　所在地（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東京都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）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Lines="50" w:before="180" w:afterLines="20" w:after="72" w:line="280" w:lineRule="exact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在職期間（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2013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年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４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月　～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2021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年 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4"/>
                <w:szCs w:val="24"/>
              </w:rPr>
              <w:t>８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月まで）</w:t>
            </w:r>
          </w:p>
        </w:tc>
      </w:tr>
      <w:tr w:rsidR="007E534C" w:rsidTr="007E534C">
        <w:trPr>
          <w:trHeight w:val="79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就業予定分野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7E534C">
            <w:pPr>
              <w:autoSpaceDE w:val="0"/>
              <w:autoSpaceDN w:val="0"/>
              <w:adjustRightInd w:val="0"/>
              <w:snapToGrid w:val="0"/>
              <w:spacing w:before="40" w:line="260" w:lineRule="exact"/>
              <w:rPr>
                <w:rFonts w:asciiTheme="minorEastAsia" w:hAnsiTheme="minorEastAsia" w:cs="ＭＳゴシック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別表2「就業</w:t>
            </w:r>
            <w:r w:rsidR="00C45295"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予定</w:t>
            </w:r>
            <w:bookmarkStart w:id="0" w:name="_GoBack"/>
            <w:bookmarkEnd w:id="0"/>
            <w:r>
              <w:rPr>
                <w:rFonts w:asciiTheme="minorEastAsia" w:hAnsiTheme="minorEastAsia" w:cs="ＭＳゴシック" w:hint="eastAsia"/>
                <w:kern w:val="0"/>
                <w:sz w:val="18"/>
                <w:szCs w:val="24"/>
              </w:rPr>
              <w:t>分野一覧」を参考にアルファベットを記入</w:t>
            </w:r>
          </w:p>
          <w:p w:rsidR="007E534C" w:rsidRDefault="007E534C">
            <w:pPr>
              <w:autoSpaceDE w:val="0"/>
              <w:autoSpaceDN w:val="0"/>
              <w:adjustRightInd w:val="0"/>
              <w:snapToGrid w:val="0"/>
              <w:spacing w:before="100" w:line="260" w:lineRule="exac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分類（　</w:t>
            </w:r>
            <w:r>
              <w:rPr>
                <w:rFonts w:ascii="HG正楷書体-PRO" w:eastAsia="HG正楷書体-PRO" w:hAnsiTheme="minorEastAsia" w:cs="ＭＳゴシック" w:hint="eastAsia"/>
                <w:kern w:val="0"/>
                <w:sz w:val="22"/>
              </w:rPr>
              <w:t>Ｄ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）　　職業名</w:t>
            </w: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（決まっている場合）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（　　　　　　　　　　　）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</w:rPr>
              <w:t xml:space="preserve">　</w:t>
            </w:r>
          </w:p>
        </w:tc>
      </w:tr>
      <w:tr w:rsidR="00014197" w:rsidTr="00014197">
        <w:trPr>
          <w:trHeight w:val="45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7" w:rsidRDefault="0001419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Ｕターンの予定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7" w:rsidRDefault="00014197">
            <w:pPr>
              <w:autoSpaceDE w:val="0"/>
              <w:autoSpaceDN w:val="0"/>
              <w:adjustRightInd w:val="0"/>
              <w:snapToGrid w:val="0"/>
              <w:spacing w:before="40" w:line="260" w:lineRule="exact"/>
              <w:rPr>
                <w:rFonts w:asciiTheme="minorEastAsia" w:hAnsiTheme="minorEastAsia" w:cs="ＭＳゴシック"/>
                <w:kern w:val="0"/>
                <w:sz w:val="18"/>
                <w:szCs w:val="24"/>
              </w:rPr>
            </w:pPr>
            <w:r w:rsidRPr="00014197">
              <w:rPr>
                <w:rFonts w:asciiTheme="minorEastAsia" w:hAnsiTheme="minorEastAsia" w:cs="ＭＳゴシック" w:hint="eastAsia"/>
                <w:kern w:val="0"/>
                <w:sz w:val="20"/>
                <w:szCs w:val="24"/>
              </w:rPr>
              <w:t>（</w:t>
            </w:r>
            <w:r w:rsidRPr="00014197">
              <w:rPr>
                <w:rFonts w:ascii="HG正楷書体-PRO" w:eastAsia="HG正楷書体-PRO" w:hAnsiTheme="minorEastAsia" w:cs="ＭＳゴシック" w:hint="eastAsia"/>
                <w:kern w:val="0"/>
                <w:sz w:val="20"/>
                <w:szCs w:val="24"/>
              </w:rPr>
              <w:t>○</w:t>
            </w:r>
            <w:r w:rsidRPr="00014197">
              <w:rPr>
                <w:rFonts w:asciiTheme="minorEastAsia" w:hAnsiTheme="minorEastAsia" w:cs="ＭＳゴシック" w:hint="eastAsia"/>
                <w:kern w:val="0"/>
                <w:sz w:val="20"/>
                <w:szCs w:val="24"/>
              </w:rPr>
              <w:t xml:space="preserve">）単身でのＵターン予定　</w:t>
            </w:r>
            <w:r>
              <w:rPr>
                <w:rFonts w:asciiTheme="minorEastAsia" w:hAnsiTheme="minorEastAsia" w:cs="ＭＳゴシック" w:hint="eastAsia"/>
                <w:kern w:val="0"/>
                <w:sz w:val="20"/>
                <w:szCs w:val="24"/>
              </w:rPr>
              <w:t xml:space="preserve">　</w:t>
            </w:r>
            <w:r w:rsidRPr="00014197">
              <w:rPr>
                <w:rFonts w:asciiTheme="minorEastAsia" w:hAnsiTheme="minorEastAsia" w:cs="ＭＳゴシック" w:hint="eastAsia"/>
                <w:kern w:val="0"/>
                <w:sz w:val="20"/>
                <w:szCs w:val="24"/>
              </w:rPr>
              <w:t>（　）世帯でのＵターン予定</w:t>
            </w:r>
          </w:p>
        </w:tc>
      </w:tr>
      <w:tr w:rsidR="007E534C" w:rsidTr="007E534C">
        <w:trPr>
          <w:trHeight w:val="106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014197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2"/>
              </w:rPr>
            </w:pPr>
            <w:r w:rsidRPr="00014197">
              <w:rPr>
                <w:rFonts w:asciiTheme="minorEastAsia" w:hAnsiTheme="minorEastAsia" w:cs="ＭＳ明朝" w:hint="eastAsia"/>
                <w:kern w:val="0"/>
                <w:sz w:val="22"/>
              </w:rPr>
              <w:t>Ｕターン</w:t>
            </w:r>
            <w:r w:rsidR="007E534C">
              <w:rPr>
                <w:rFonts w:asciiTheme="minorEastAsia" w:hAnsiTheme="minorEastAsia" w:cs="ＭＳ明朝" w:hint="eastAsia"/>
                <w:kern w:val="0"/>
                <w:sz w:val="22"/>
              </w:rPr>
              <w:t>を希望する理由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4C" w:rsidRDefault="00014197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AnsiTheme="minorEastAsia" w:cs="ＭＳゴシック" w:hint="eastAsia"/>
                <w:color w:val="000000" w:themeColor="text1"/>
                <w:kern w:val="0"/>
                <w:sz w:val="22"/>
                <w:szCs w:val="24"/>
              </w:rPr>
              <w:t>大学卒業後東京で働いていましたが、地元の良さをあらためて感じ、</w:t>
            </w:r>
            <w:r w:rsidR="007E534C" w:rsidRPr="00014197">
              <w:rPr>
                <w:rFonts w:ascii="HG正楷書体-PRO" w:eastAsia="HG正楷書体-PRO" w:hAnsiTheme="minorEastAsia" w:cs="ＭＳゴシック" w:hint="eastAsia"/>
                <w:color w:val="000000" w:themeColor="text1"/>
                <w:kern w:val="0"/>
                <w:sz w:val="22"/>
                <w:szCs w:val="24"/>
              </w:rPr>
              <w:t>Ｕターン</w:t>
            </w:r>
            <w:r>
              <w:rPr>
                <w:rFonts w:ascii="HG正楷書体-PRO" w:eastAsia="HG正楷書体-PRO" w:hAnsiTheme="minorEastAsia" w:cs="ＭＳゴシック" w:hint="eastAsia"/>
                <w:color w:val="000000" w:themeColor="text1"/>
                <w:kern w:val="0"/>
                <w:sz w:val="22"/>
                <w:szCs w:val="24"/>
              </w:rPr>
              <w:t>転職</w:t>
            </w:r>
            <w:r w:rsidR="007E534C" w:rsidRPr="00014197">
              <w:rPr>
                <w:rFonts w:ascii="HG正楷書体-PRO" w:eastAsia="HG正楷書体-PRO" w:hAnsiTheme="minorEastAsia" w:cs="ＭＳゴシック" w:hint="eastAsia"/>
                <w:color w:val="000000" w:themeColor="text1"/>
                <w:kern w:val="0"/>
                <w:sz w:val="22"/>
                <w:szCs w:val="24"/>
              </w:rPr>
              <w:t>を考えています。これまでの就</w:t>
            </w:r>
            <w:r w:rsidR="002641FB">
              <w:rPr>
                <w:rFonts w:ascii="HG正楷書体-PRO" w:eastAsia="HG正楷書体-PRO" w:hAnsiTheme="minorEastAsia" w:cs="ＭＳゴシック" w:hint="eastAsia"/>
                <w:color w:val="000000" w:themeColor="text1"/>
                <w:kern w:val="0"/>
                <w:sz w:val="22"/>
                <w:szCs w:val="24"/>
              </w:rPr>
              <w:t>業経験を活かし、県内製造業で技術者として働く予定です。</w:t>
            </w:r>
          </w:p>
        </w:tc>
      </w:tr>
      <w:tr w:rsidR="007E534C" w:rsidTr="007E534C">
        <w:trPr>
          <w:trHeight w:val="2175"/>
        </w:trPr>
        <w:tc>
          <w:tcPr>
            <w:tcW w:w="8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4C" w:rsidRDefault="007E534C">
            <w:pPr>
              <w:autoSpaceDE w:val="0"/>
              <w:autoSpaceDN w:val="0"/>
              <w:adjustRightInd w:val="0"/>
              <w:spacing w:beforeLines="30" w:before="108" w:line="240" w:lineRule="exact"/>
              <w:ind w:left="210" w:hangingChars="100" w:hanging="210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☑ </w:t>
            </w:r>
            <w:r>
              <w:rPr>
                <w:rFonts w:asciiTheme="minorEastAsia" w:hAnsiTheme="minorEastAsia" w:cs="ＭＳ明朝" w:hint="eastAsia"/>
                <w:kern w:val="0"/>
              </w:rPr>
              <w:t>私は、山形県又は県内市町村がＵターン関係情報の提供にあたり、申請書記載の各事項を使用することに同意します。</w:t>
            </w:r>
          </w:p>
          <w:p w:rsidR="007E534C" w:rsidRDefault="007E534C">
            <w:pPr>
              <w:autoSpaceDE w:val="0"/>
              <w:autoSpaceDN w:val="0"/>
              <w:adjustRightInd w:val="0"/>
              <w:spacing w:beforeLines="5" w:before="18" w:line="240" w:lineRule="exact"/>
              <w:ind w:left="210" w:hangingChars="100" w:hanging="210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私は、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山形県又は県内市町村のＵターン相談窓口等団体に情報提供することに同意します。</w:t>
            </w:r>
          </w:p>
          <w:p w:rsidR="007E534C" w:rsidRDefault="007E534C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私は、令和３年度やまがた就職促進奨学金返還支援事業募集要項の１－（７）の規定に該当する者ではありません。</w:t>
            </w:r>
          </w:p>
          <w:p w:rsidR="007E534C" w:rsidRDefault="007E534C">
            <w:pPr>
              <w:autoSpaceDE w:val="0"/>
              <w:autoSpaceDN w:val="0"/>
              <w:adjustRightInd w:val="0"/>
              <w:spacing w:afterLines="30" w:after="108" w:line="240" w:lineRule="exact"/>
              <w:ind w:left="210" w:hangingChars="100" w:hanging="21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383540</wp:posOffset>
                      </wp:positionV>
                      <wp:extent cx="3162300" cy="3905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34C" w:rsidRDefault="007E534C" w:rsidP="007E534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↑同意する場合✓（裏面もご確認ください。）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6.15pt;margin-top:30.2pt;width:249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" filled="f" stroked="f" strokeweight=".5pt">
                      <v:textbox>
                        <w:txbxContent>
                          <w:p w:rsidR="007E534C" w:rsidRDefault="007E534C" w:rsidP="007E534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↑同意する場合✓（裏面もご確認ください。）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私は、令和３年度やまがた就職促進奨学金返還支援事業募集要項の６－（５）に規定に該当する場合の支援額の返還に同意します。</w:t>
            </w:r>
          </w:p>
        </w:tc>
      </w:tr>
    </w:tbl>
    <w:p w:rsidR="007E534C" w:rsidRDefault="007E534C" w:rsidP="007E534C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  <w:sectPr w:rsidR="007E534C">
          <w:pgSz w:w="11906" w:h="16838"/>
          <w:pgMar w:top="851" w:right="991" w:bottom="567" w:left="1701" w:header="851" w:footer="992" w:gutter="0"/>
          <w:cols w:space="720"/>
          <w:docGrid w:type="lines" w:linePitch="360"/>
        </w:sectPr>
      </w:pPr>
    </w:p>
    <w:p w:rsidR="000C1A62" w:rsidRDefault="000C1A62" w:rsidP="001F79BC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:rsidR="000C1A62" w:rsidRDefault="00567252" w:rsidP="001F79BC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0FB99" wp14:editId="4420CBDD">
                <wp:simplePos x="0" y="0"/>
                <wp:positionH relativeFrom="column">
                  <wp:posOffset>5057775</wp:posOffset>
                </wp:positionH>
                <wp:positionV relativeFrom="paragraph">
                  <wp:posOffset>-162560</wp:posOffset>
                </wp:positionV>
                <wp:extent cx="1007745" cy="295275"/>
                <wp:effectExtent l="0" t="0" r="20955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56" w:rsidRPr="00DF604B" w:rsidRDefault="00AF7956" w:rsidP="009725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F60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　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FB99" id="Text Box 13" o:spid="_x0000_s1030" type="#_x0000_t202" style="position:absolute;left:0;text-align:left;margin-left:398.25pt;margin-top:-12.8pt;width:79.3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" strokeweight=".5pt">
                <v:textbox inset="5.85pt,.7pt,5.85pt,.7pt">
                  <w:txbxContent>
                    <w:p w:rsidR="00AF7956" w:rsidRPr="00DF604B" w:rsidRDefault="00AF7956" w:rsidP="009725A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F60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　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FB30C6" w:rsidRDefault="009725A4" w:rsidP="008F6D6E">
      <w:pPr>
        <w:widowControl/>
        <w:spacing w:beforeLines="100" w:before="360" w:afterLines="150" w:after="540"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005A">
        <w:rPr>
          <w:rFonts w:asciiTheme="majorEastAsia" w:eastAsiaTheme="majorEastAsia" w:hAnsiTheme="majorEastAsia" w:hint="eastAsia"/>
          <w:sz w:val="28"/>
          <w:szCs w:val="28"/>
        </w:rPr>
        <w:t>就業予定分野一覧（参考</w:t>
      </w:r>
      <w:r w:rsidR="004832D9">
        <w:rPr>
          <w:rFonts w:asciiTheme="majorEastAsia" w:eastAsiaTheme="majorEastAsia" w:hAnsiTheme="majorEastAsia" w:hint="eastAsia"/>
          <w:sz w:val="28"/>
          <w:szCs w:val="28"/>
        </w:rPr>
        <w:t>：日本標準産業大分類</w:t>
      </w:r>
      <w:r w:rsidRPr="0031005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B5A01" w:rsidRPr="006B5A01" w:rsidRDefault="006B5A01" w:rsidP="001F79BC">
      <w:pPr>
        <w:autoSpaceDE w:val="0"/>
        <w:autoSpaceDN w:val="0"/>
        <w:adjustRightInd w:val="0"/>
        <w:spacing w:afterLines="30" w:after="108"/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 w:rsidRPr="006B5A01">
        <w:rPr>
          <w:rFonts w:asciiTheme="minorEastAsia" w:hAnsiTheme="minorEastAsia" w:cs="ＭＳ明朝" w:hint="eastAsia"/>
          <w:kern w:val="0"/>
          <w:sz w:val="24"/>
          <w:szCs w:val="24"/>
        </w:rPr>
        <w:t>助成対象分野は資格や職種ではなく、就業先の該当する分野となります。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662"/>
      </w:tblGrid>
      <w:tr w:rsidR="00EF00F8" w:rsidRPr="00EF00F8" w:rsidTr="00D008E6">
        <w:trPr>
          <w:trHeight w:val="454"/>
        </w:trPr>
        <w:tc>
          <w:tcPr>
            <w:tcW w:w="1515" w:type="dxa"/>
            <w:shd w:val="clear" w:color="auto" w:fill="FFFFFF" w:themeFill="background1"/>
            <w:vAlign w:val="center"/>
          </w:tcPr>
          <w:p w:rsidR="00EF00F8" w:rsidRPr="00EF00F8" w:rsidRDefault="00911F0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分類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EF00F8" w:rsidRPr="00EF00F8" w:rsidRDefault="0007770E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対象業種</w:t>
            </w:r>
          </w:p>
        </w:tc>
      </w:tr>
      <w:tr w:rsidR="0007770E" w:rsidRPr="00EF00F8" w:rsidTr="0007770E">
        <w:trPr>
          <w:trHeight w:val="454"/>
        </w:trPr>
        <w:tc>
          <w:tcPr>
            <w:tcW w:w="1515" w:type="dxa"/>
            <w:vAlign w:val="center"/>
          </w:tcPr>
          <w:p w:rsidR="0007770E" w:rsidRPr="00EF00F8" w:rsidRDefault="0007770E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Ａ</w:t>
            </w:r>
          </w:p>
        </w:tc>
        <w:tc>
          <w:tcPr>
            <w:tcW w:w="6662" w:type="dxa"/>
            <w:vAlign w:val="center"/>
          </w:tcPr>
          <w:p w:rsidR="0007770E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8" w:anchor="a" w:history="1">
              <w:r w:rsidR="0007770E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農業</w:t>
              </w:r>
              <w:r w:rsidR="0007770E" w:rsidRPr="00EF00F8">
                <w:rPr>
                  <w:rFonts w:asciiTheme="minorEastAsia" w:hAnsiTheme="minorEastAsia" w:cs="ＭＳ Ｐゴシック" w:hint="eastAsia"/>
                  <w:bCs/>
                  <w:kern w:val="0"/>
                  <w:sz w:val="24"/>
                  <w:szCs w:val="24"/>
                </w:rPr>
                <w:t>・</w:t>
              </w:r>
              <w:r w:rsidR="0007770E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林業</w:t>
              </w:r>
            </w:hyperlink>
            <w:r w:rsidR="0007770E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Ｂ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9" w:anchor="b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漁業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57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Ｃ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0" w:anchor="d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建設業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  <w:r w:rsidR="00EF00F8" w:rsidRPr="00EF00F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（</w:t>
            </w:r>
            <w:hyperlink r:id="rId11" w:anchor="c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鉱業，採石業，砂利採取業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、建設業に関する測量設計業</w:t>
            </w:r>
            <w:r w:rsidR="00EF00F8" w:rsidRPr="00EF00F8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を含む。）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Ｄ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2" w:anchor="e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製造業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Ｅ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3" w:anchor="f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電気・ガス・熱供給・水道業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Ｆ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4" w:anchor="g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情報通信業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Ｇ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5" w:anchor="h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運輸業，郵便業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Ｈ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6" w:anchor="i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卸売業，小売業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Ｉ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7" w:anchor="j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金融業，保険業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Ｊ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8" w:anchor="k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不動産業，物品賃貸業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Ｋ</w:t>
            </w:r>
          </w:p>
        </w:tc>
        <w:tc>
          <w:tcPr>
            <w:tcW w:w="6662" w:type="dxa"/>
            <w:vAlign w:val="center"/>
          </w:tcPr>
          <w:p w:rsidR="00EF00F8" w:rsidRPr="00EF00F8" w:rsidRDefault="00EF00F8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F00F8">
              <w:rPr>
                <w:rFonts w:asciiTheme="minorEastAsia" w:hAnsiTheme="minorEastAsia" w:hint="eastAsia"/>
                <w:sz w:val="24"/>
                <w:szCs w:val="24"/>
              </w:rPr>
              <w:t>観光関連業種（旅行業、宿泊業等含む。）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EF00F8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Ｌ</w:t>
            </w:r>
          </w:p>
        </w:tc>
        <w:tc>
          <w:tcPr>
            <w:tcW w:w="6662" w:type="dxa"/>
            <w:vAlign w:val="center"/>
          </w:tcPr>
          <w:p w:rsidR="00EF00F8" w:rsidRPr="00EF00F8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19" w:anchor="m" w:history="1"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飲食業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EF00F8" w:rsidTr="0007770E">
        <w:trPr>
          <w:trHeight w:val="454"/>
        </w:trPr>
        <w:tc>
          <w:tcPr>
            <w:tcW w:w="1515" w:type="dxa"/>
            <w:vAlign w:val="center"/>
          </w:tcPr>
          <w:p w:rsidR="00EF00F8" w:rsidRPr="007E534C" w:rsidRDefault="00DA3720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7E534C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Ｍ</w:t>
            </w:r>
          </w:p>
        </w:tc>
        <w:tc>
          <w:tcPr>
            <w:tcW w:w="6662" w:type="dxa"/>
            <w:vAlign w:val="center"/>
          </w:tcPr>
          <w:p w:rsidR="00EF00F8" w:rsidRPr="007E534C" w:rsidRDefault="00686C2A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E534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医療，福祉関連業種（医薬品販売関係を含む。）</w:t>
            </w:r>
          </w:p>
        </w:tc>
      </w:tr>
      <w:tr w:rsidR="0007770E" w:rsidRPr="00EF00F8" w:rsidTr="0007770E">
        <w:trPr>
          <w:trHeight w:val="454"/>
        </w:trPr>
        <w:tc>
          <w:tcPr>
            <w:tcW w:w="1515" w:type="dxa"/>
            <w:vAlign w:val="center"/>
          </w:tcPr>
          <w:p w:rsidR="0007770E" w:rsidRPr="007E534C" w:rsidRDefault="00DA3720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7E534C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Ｎ</w:t>
            </w:r>
          </w:p>
        </w:tc>
        <w:tc>
          <w:tcPr>
            <w:tcW w:w="6662" w:type="dxa"/>
            <w:vAlign w:val="center"/>
          </w:tcPr>
          <w:p w:rsidR="0007770E" w:rsidRPr="007E534C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20" w:anchor="o" w:history="1">
              <w:r w:rsidR="00686C2A" w:rsidRPr="007E534C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教育，学習支援業</w:t>
              </w:r>
            </w:hyperlink>
            <w:r w:rsidR="00686C2A" w:rsidRPr="007E534C">
              <w:rPr>
                <w:rFonts w:asciiTheme="minorEastAsia" w:hAnsiTheme="minorEastAsia" w:hint="eastAsia"/>
                <w:sz w:val="24"/>
                <w:szCs w:val="24"/>
              </w:rPr>
              <w:t>関連業種</w:t>
            </w:r>
          </w:p>
        </w:tc>
      </w:tr>
      <w:tr w:rsidR="00EF00F8" w:rsidRPr="009725A4" w:rsidTr="0007770E">
        <w:trPr>
          <w:trHeight w:val="454"/>
        </w:trPr>
        <w:tc>
          <w:tcPr>
            <w:tcW w:w="1515" w:type="dxa"/>
            <w:vAlign w:val="center"/>
          </w:tcPr>
          <w:p w:rsidR="00EF00F8" w:rsidRPr="00EF00F8" w:rsidRDefault="0007770E" w:rsidP="0074047F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Ｏ</w:t>
            </w:r>
          </w:p>
        </w:tc>
        <w:tc>
          <w:tcPr>
            <w:tcW w:w="6662" w:type="dxa"/>
            <w:vAlign w:val="center"/>
          </w:tcPr>
          <w:p w:rsidR="00EF00F8" w:rsidRPr="009725A4" w:rsidRDefault="00C45295" w:rsidP="001F79BC">
            <w:pPr>
              <w:widowControl/>
              <w:spacing w:line="320" w:lineRule="exac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hyperlink r:id="rId21" w:anchor="q25" w:history="1">
              <w:r w:rsidR="00EF00F8" w:rsidRPr="00EF00F8">
                <w:rPr>
                  <w:rFonts w:asciiTheme="minorEastAsia" w:hAnsiTheme="minorEastAsia" w:cs="ＭＳ Ｐゴシック" w:hint="eastAsia"/>
                  <w:bCs/>
                  <w:kern w:val="0"/>
                  <w:sz w:val="24"/>
                  <w:szCs w:val="24"/>
                </w:rPr>
                <w:t>その他</w:t>
              </w:r>
              <w:r w:rsidR="00EF00F8" w:rsidRPr="00EF00F8">
                <w:rPr>
                  <w:rFonts w:asciiTheme="minorEastAsia" w:hAnsiTheme="minorEastAsia" w:cs="ＭＳ Ｐゴシック"/>
                  <w:bCs/>
                  <w:kern w:val="0"/>
                  <w:sz w:val="24"/>
                  <w:szCs w:val="24"/>
                </w:rPr>
                <w:t>サービス業</w:t>
              </w:r>
            </w:hyperlink>
            <w:r w:rsidR="00EF00F8" w:rsidRPr="00EF00F8">
              <w:rPr>
                <w:rFonts w:asciiTheme="minorEastAsia" w:hAnsiTheme="minorEastAsia" w:hint="eastAsia"/>
                <w:sz w:val="24"/>
                <w:szCs w:val="24"/>
              </w:rPr>
              <w:t>関連業種（A～Nに分類されないもの）</w:t>
            </w:r>
          </w:p>
        </w:tc>
      </w:tr>
    </w:tbl>
    <w:p w:rsidR="009725A4" w:rsidRPr="009725A4" w:rsidRDefault="009725A4" w:rsidP="001F79BC">
      <w:pPr>
        <w:widowControl/>
        <w:spacing w:line="32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E14059" w:rsidRDefault="00C45BF0" w:rsidP="001F79BC">
      <w:pPr>
        <w:widowControl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 </w:t>
      </w:r>
      <w:r w:rsidR="007365D1">
        <w:rPr>
          <w:rFonts w:asciiTheme="minorEastAsia" w:hAnsiTheme="minorEastAsia" w:hint="eastAsia"/>
          <w:sz w:val="24"/>
          <w:szCs w:val="24"/>
        </w:rPr>
        <w:t>Ａ</w:t>
      </w:r>
      <w:r w:rsidR="0007770E" w:rsidRPr="00EF00F8">
        <w:rPr>
          <w:rFonts w:asciiTheme="minorEastAsia" w:hAnsiTheme="minorEastAsia" w:hint="eastAsia"/>
          <w:sz w:val="24"/>
          <w:szCs w:val="24"/>
        </w:rPr>
        <w:t>～</w:t>
      </w:r>
      <w:r w:rsidR="007365D1">
        <w:rPr>
          <w:rFonts w:asciiTheme="minorEastAsia" w:hAnsiTheme="minorEastAsia" w:hint="eastAsia"/>
          <w:sz w:val="24"/>
          <w:szCs w:val="24"/>
        </w:rPr>
        <w:t>Ｎ</w:t>
      </w:r>
      <w:r w:rsidR="0007770E" w:rsidRPr="00EF00F8">
        <w:rPr>
          <w:rFonts w:asciiTheme="minorEastAsia" w:hAnsiTheme="minorEastAsia" w:hint="eastAsia"/>
          <w:sz w:val="24"/>
          <w:szCs w:val="24"/>
        </w:rPr>
        <w:t>の各区分の関係業種には、各業種に関係するサービス事業を行う者</w:t>
      </w:r>
    </w:p>
    <w:p w:rsidR="0007770E" w:rsidRDefault="0007770E" w:rsidP="001F79BC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EF00F8">
        <w:rPr>
          <w:rFonts w:asciiTheme="minorEastAsia" w:hAnsiTheme="minorEastAsia" w:hint="eastAsia"/>
          <w:sz w:val="24"/>
          <w:szCs w:val="24"/>
        </w:rPr>
        <w:t>（各業種に関する専門のコンサルタント、各業界の事業組合等）を含む。</w:t>
      </w:r>
    </w:p>
    <w:p w:rsidR="009725A4" w:rsidRPr="0007770E" w:rsidRDefault="009725A4" w:rsidP="001F79BC">
      <w:pPr>
        <w:widowControl/>
        <w:rPr>
          <w:rFonts w:asciiTheme="minorEastAsia" w:hAnsiTheme="minorEastAsia"/>
          <w:sz w:val="24"/>
          <w:szCs w:val="24"/>
        </w:rPr>
      </w:pPr>
    </w:p>
    <w:sectPr w:rsidR="009725A4" w:rsidRPr="0007770E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22" w:rsidRDefault="00752322" w:rsidP="009E68EA">
      <w:r>
        <w:separator/>
      </w:r>
    </w:p>
  </w:endnote>
  <w:endnote w:type="continuationSeparator" w:id="0">
    <w:p w:rsidR="00752322" w:rsidRDefault="00752322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22" w:rsidRDefault="00752322" w:rsidP="009E68EA">
      <w:r>
        <w:separator/>
      </w:r>
    </w:p>
  </w:footnote>
  <w:footnote w:type="continuationSeparator" w:id="0">
    <w:p w:rsidR="00752322" w:rsidRDefault="00752322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322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ED4"/>
    <w:rsid w:val="00005FEC"/>
    <w:rsid w:val="000066C9"/>
    <w:rsid w:val="00007771"/>
    <w:rsid w:val="0001132A"/>
    <w:rsid w:val="0001222D"/>
    <w:rsid w:val="000136C8"/>
    <w:rsid w:val="00013DB9"/>
    <w:rsid w:val="00014197"/>
    <w:rsid w:val="00014929"/>
    <w:rsid w:val="000230E5"/>
    <w:rsid w:val="00023A84"/>
    <w:rsid w:val="0003618E"/>
    <w:rsid w:val="00036CA1"/>
    <w:rsid w:val="00040AF8"/>
    <w:rsid w:val="0004146C"/>
    <w:rsid w:val="0005237E"/>
    <w:rsid w:val="000569CF"/>
    <w:rsid w:val="00057110"/>
    <w:rsid w:val="0006186B"/>
    <w:rsid w:val="00061F06"/>
    <w:rsid w:val="0006230B"/>
    <w:rsid w:val="000634C9"/>
    <w:rsid w:val="00065A53"/>
    <w:rsid w:val="00065E04"/>
    <w:rsid w:val="000661AE"/>
    <w:rsid w:val="00066942"/>
    <w:rsid w:val="00070768"/>
    <w:rsid w:val="00073DE9"/>
    <w:rsid w:val="0007770E"/>
    <w:rsid w:val="00077DDD"/>
    <w:rsid w:val="000827D4"/>
    <w:rsid w:val="000853F4"/>
    <w:rsid w:val="00090E3F"/>
    <w:rsid w:val="0009530C"/>
    <w:rsid w:val="00096D13"/>
    <w:rsid w:val="000A45B4"/>
    <w:rsid w:val="000A7FDF"/>
    <w:rsid w:val="000B0F6B"/>
    <w:rsid w:val="000B585F"/>
    <w:rsid w:val="000B60B9"/>
    <w:rsid w:val="000C043B"/>
    <w:rsid w:val="000C1A62"/>
    <w:rsid w:val="000C6ED0"/>
    <w:rsid w:val="000D0BB7"/>
    <w:rsid w:val="000D12C4"/>
    <w:rsid w:val="000D287D"/>
    <w:rsid w:val="000D7393"/>
    <w:rsid w:val="000E1DF0"/>
    <w:rsid w:val="000E5F93"/>
    <w:rsid w:val="000F29D0"/>
    <w:rsid w:val="000F3017"/>
    <w:rsid w:val="00102AE1"/>
    <w:rsid w:val="00105981"/>
    <w:rsid w:val="00111572"/>
    <w:rsid w:val="00115E16"/>
    <w:rsid w:val="001205B8"/>
    <w:rsid w:val="0012377B"/>
    <w:rsid w:val="00134523"/>
    <w:rsid w:val="001376CE"/>
    <w:rsid w:val="00146FD3"/>
    <w:rsid w:val="00151AA0"/>
    <w:rsid w:val="0015619A"/>
    <w:rsid w:val="001575E7"/>
    <w:rsid w:val="00157E2C"/>
    <w:rsid w:val="00160EFE"/>
    <w:rsid w:val="0016298B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368B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4493"/>
    <w:rsid w:val="001F528B"/>
    <w:rsid w:val="001F6449"/>
    <w:rsid w:val="001F79BC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2E3E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41FB"/>
    <w:rsid w:val="00265297"/>
    <w:rsid w:val="002666D7"/>
    <w:rsid w:val="00270371"/>
    <w:rsid w:val="00271B94"/>
    <w:rsid w:val="00273A15"/>
    <w:rsid w:val="00275AB8"/>
    <w:rsid w:val="0028078E"/>
    <w:rsid w:val="00283720"/>
    <w:rsid w:val="00286F7D"/>
    <w:rsid w:val="0029354E"/>
    <w:rsid w:val="00294B17"/>
    <w:rsid w:val="002951FF"/>
    <w:rsid w:val="002977E3"/>
    <w:rsid w:val="002A07D1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76A3"/>
    <w:rsid w:val="002E7862"/>
    <w:rsid w:val="002E7ACB"/>
    <w:rsid w:val="002F00B4"/>
    <w:rsid w:val="002F7353"/>
    <w:rsid w:val="0030004C"/>
    <w:rsid w:val="003064F4"/>
    <w:rsid w:val="0031005A"/>
    <w:rsid w:val="00311E15"/>
    <w:rsid w:val="003131F0"/>
    <w:rsid w:val="003162A6"/>
    <w:rsid w:val="00316976"/>
    <w:rsid w:val="00317614"/>
    <w:rsid w:val="00317E7E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7E0"/>
    <w:rsid w:val="003E4D1B"/>
    <w:rsid w:val="003E5EB4"/>
    <w:rsid w:val="003E63D8"/>
    <w:rsid w:val="003F0993"/>
    <w:rsid w:val="003F6416"/>
    <w:rsid w:val="003F6F32"/>
    <w:rsid w:val="004009A6"/>
    <w:rsid w:val="00411170"/>
    <w:rsid w:val="0041259B"/>
    <w:rsid w:val="00412C68"/>
    <w:rsid w:val="004146E1"/>
    <w:rsid w:val="004147FF"/>
    <w:rsid w:val="00417CBB"/>
    <w:rsid w:val="0042205F"/>
    <w:rsid w:val="00424462"/>
    <w:rsid w:val="00424DC4"/>
    <w:rsid w:val="004256F4"/>
    <w:rsid w:val="00426FE6"/>
    <w:rsid w:val="00427815"/>
    <w:rsid w:val="00435F3E"/>
    <w:rsid w:val="00444ACD"/>
    <w:rsid w:val="00445806"/>
    <w:rsid w:val="00451606"/>
    <w:rsid w:val="00456588"/>
    <w:rsid w:val="0046240A"/>
    <w:rsid w:val="00467C8D"/>
    <w:rsid w:val="00473D05"/>
    <w:rsid w:val="00475C9C"/>
    <w:rsid w:val="00476CA3"/>
    <w:rsid w:val="004779CB"/>
    <w:rsid w:val="00480CE5"/>
    <w:rsid w:val="00481220"/>
    <w:rsid w:val="0048137C"/>
    <w:rsid w:val="004832D9"/>
    <w:rsid w:val="004837D2"/>
    <w:rsid w:val="00493BD9"/>
    <w:rsid w:val="00495B8B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942"/>
    <w:rsid w:val="004D5B3A"/>
    <w:rsid w:val="004E073E"/>
    <w:rsid w:val="004E57AC"/>
    <w:rsid w:val="004E57FD"/>
    <w:rsid w:val="004F20FA"/>
    <w:rsid w:val="004F25C6"/>
    <w:rsid w:val="004F396F"/>
    <w:rsid w:val="004F3FD2"/>
    <w:rsid w:val="004F429D"/>
    <w:rsid w:val="004F59F4"/>
    <w:rsid w:val="004F738D"/>
    <w:rsid w:val="00501B72"/>
    <w:rsid w:val="005028F7"/>
    <w:rsid w:val="0050609F"/>
    <w:rsid w:val="00507C5D"/>
    <w:rsid w:val="005119C8"/>
    <w:rsid w:val="005160F6"/>
    <w:rsid w:val="005179B1"/>
    <w:rsid w:val="00521BDD"/>
    <w:rsid w:val="005240B0"/>
    <w:rsid w:val="005266AC"/>
    <w:rsid w:val="00530535"/>
    <w:rsid w:val="00534B64"/>
    <w:rsid w:val="00535010"/>
    <w:rsid w:val="005353F6"/>
    <w:rsid w:val="00535E12"/>
    <w:rsid w:val="00536573"/>
    <w:rsid w:val="005409D9"/>
    <w:rsid w:val="0054194F"/>
    <w:rsid w:val="00541968"/>
    <w:rsid w:val="00542490"/>
    <w:rsid w:val="005427E0"/>
    <w:rsid w:val="00543006"/>
    <w:rsid w:val="005502B4"/>
    <w:rsid w:val="00551123"/>
    <w:rsid w:val="00556091"/>
    <w:rsid w:val="00567252"/>
    <w:rsid w:val="005734BF"/>
    <w:rsid w:val="00574A39"/>
    <w:rsid w:val="00575A02"/>
    <w:rsid w:val="00576041"/>
    <w:rsid w:val="005769C3"/>
    <w:rsid w:val="0058416C"/>
    <w:rsid w:val="0058688F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7C0E"/>
    <w:rsid w:val="005C1410"/>
    <w:rsid w:val="005C30A2"/>
    <w:rsid w:val="005C3A99"/>
    <w:rsid w:val="005C6BA8"/>
    <w:rsid w:val="005C7307"/>
    <w:rsid w:val="005D15F9"/>
    <w:rsid w:val="005D6A73"/>
    <w:rsid w:val="005E43C5"/>
    <w:rsid w:val="005E6580"/>
    <w:rsid w:val="005E7470"/>
    <w:rsid w:val="005E76CC"/>
    <w:rsid w:val="005F1ACA"/>
    <w:rsid w:val="005F5771"/>
    <w:rsid w:val="005F5E30"/>
    <w:rsid w:val="005F76F8"/>
    <w:rsid w:val="0060045E"/>
    <w:rsid w:val="006068B6"/>
    <w:rsid w:val="00610489"/>
    <w:rsid w:val="006123BA"/>
    <w:rsid w:val="00620875"/>
    <w:rsid w:val="00620EA1"/>
    <w:rsid w:val="00627995"/>
    <w:rsid w:val="006333EE"/>
    <w:rsid w:val="0064095C"/>
    <w:rsid w:val="00641468"/>
    <w:rsid w:val="00650980"/>
    <w:rsid w:val="006514AC"/>
    <w:rsid w:val="0065504B"/>
    <w:rsid w:val="00660DFB"/>
    <w:rsid w:val="00664686"/>
    <w:rsid w:val="00664BFC"/>
    <w:rsid w:val="00670D0B"/>
    <w:rsid w:val="006729B4"/>
    <w:rsid w:val="006805AD"/>
    <w:rsid w:val="0068413D"/>
    <w:rsid w:val="0068473C"/>
    <w:rsid w:val="0068584E"/>
    <w:rsid w:val="00686C2A"/>
    <w:rsid w:val="00693C09"/>
    <w:rsid w:val="00693F88"/>
    <w:rsid w:val="00696008"/>
    <w:rsid w:val="006A3346"/>
    <w:rsid w:val="006B365C"/>
    <w:rsid w:val="006B5A01"/>
    <w:rsid w:val="006B5C9C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36AB"/>
    <w:rsid w:val="0070683B"/>
    <w:rsid w:val="00707E09"/>
    <w:rsid w:val="00712408"/>
    <w:rsid w:val="007133AA"/>
    <w:rsid w:val="00723510"/>
    <w:rsid w:val="00730212"/>
    <w:rsid w:val="007322BD"/>
    <w:rsid w:val="00732A21"/>
    <w:rsid w:val="00732C04"/>
    <w:rsid w:val="00734216"/>
    <w:rsid w:val="007365D1"/>
    <w:rsid w:val="0074047F"/>
    <w:rsid w:val="00741846"/>
    <w:rsid w:val="00747B9E"/>
    <w:rsid w:val="00747E91"/>
    <w:rsid w:val="00752322"/>
    <w:rsid w:val="0075646C"/>
    <w:rsid w:val="007571AC"/>
    <w:rsid w:val="007600B6"/>
    <w:rsid w:val="007610CC"/>
    <w:rsid w:val="00761A47"/>
    <w:rsid w:val="00763754"/>
    <w:rsid w:val="00765FCD"/>
    <w:rsid w:val="00767A44"/>
    <w:rsid w:val="00767D48"/>
    <w:rsid w:val="00774DE0"/>
    <w:rsid w:val="00777787"/>
    <w:rsid w:val="0078319D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C2140"/>
    <w:rsid w:val="007D11B2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E534C"/>
    <w:rsid w:val="007F352B"/>
    <w:rsid w:val="007F4A7B"/>
    <w:rsid w:val="007F4D2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3F21"/>
    <w:rsid w:val="00824A9D"/>
    <w:rsid w:val="00833B0A"/>
    <w:rsid w:val="0083489E"/>
    <w:rsid w:val="008354B2"/>
    <w:rsid w:val="0083596F"/>
    <w:rsid w:val="00840687"/>
    <w:rsid w:val="00845264"/>
    <w:rsid w:val="008454C4"/>
    <w:rsid w:val="00846AF7"/>
    <w:rsid w:val="00846EBC"/>
    <w:rsid w:val="0085153D"/>
    <w:rsid w:val="0085590C"/>
    <w:rsid w:val="008602CE"/>
    <w:rsid w:val="00861CAC"/>
    <w:rsid w:val="00862BAF"/>
    <w:rsid w:val="00865149"/>
    <w:rsid w:val="0086520C"/>
    <w:rsid w:val="008670D8"/>
    <w:rsid w:val="00871BD7"/>
    <w:rsid w:val="00871F8D"/>
    <w:rsid w:val="00872A06"/>
    <w:rsid w:val="00875870"/>
    <w:rsid w:val="0087595D"/>
    <w:rsid w:val="00876A69"/>
    <w:rsid w:val="00882BF7"/>
    <w:rsid w:val="008836EB"/>
    <w:rsid w:val="00883763"/>
    <w:rsid w:val="00884DD4"/>
    <w:rsid w:val="00886D91"/>
    <w:rsid w:val="00887301"/>
    <w:rsid w:val="008873C1"/>
    <w:rsid w:val="00887FF4"/>
    <w:rsid w:val="00891AB0"/>
    <w:rsid w:val="00891C43"/>
    <w:rsid w:val="00892715"/>
    <w:rsid w:val="00897D5C"/>
    <w:rsid w:val="00897FA5"/>
    <w:rsid w:val="008A0701"/>
    <w:rsid w:val="008A38FD"/>
    <w:rsid w:val="008A4320"/>
    <w:rsid w:val="008A6420"/>
    <w:rsid w:val="008B3DE7"/>
    <w:rsid w:val="008B3F5A"/>
    <w:rsid w:val="008C0D92"/>
    <w:rsid w:val="008C2E9B"/>
    <w:rsid w:val="008C337E"/>
    <w:rsid w:val="008C4F41"/>
    <w:rsid w:val="008C7DDB"/>
    <w:rsid w:val="008E35D6"/>
    <w:rsid w:val="008E44C9"/>
    <w:rsid w:val="008E5EB9"/>
    <w:rsid w:val="008E6711"/>
    <w:rsid w:val="008F6D6E"/>
    <w:rsid w:val="009035EF"/>
    <w:rsid w:val="0090741B"/>
    <w:rsid w:val="00911F08"/>
    <w:rsid w:val="00913740"/>
    <w:rsid w:val="009158DF"/>
    <w:rsid w:val="00923852"/>
    <w:rsid w:val="00927E51"/>
    <w:rsid w:val="009314BD"/>
    <w:rsid w:val="009316AA"/>
    <w:rsid w:val="00933FDC"/>
    <w:rsid w:val="00937E57"/>
    <w:rsid w:val="00937FB2"/>
    <w:rsid w:val="0094232A"/>
    <w:rsid w:val="00943F73"/>
    <w:rsid w:val="00945D08"/>
    <w:rsid w:val="00946DD5"/>
    <w:rsid w:val="009478A1"/>
    <w:rsid w:val="00950F29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13C"/>
    <w:rsid w:val="009C03DB"/>
    <w:rsid w:val="009C7AF2"/>
    <w:rsid w:val="009D0B01"/>
    <w:rsid w:val="009D25A1"/>
    <w:rsid w:val="009D4757"/>
    <w:rsid w:val="009D4C46"/>
    <w:rsid w:val="009D6DDF"/>
    <w:rsid w:val="009D7AEB"/>
    <w:rsid w:val="009E113F"/>
    <w:rsid w:val="009E3458"/>
    <w:rsid w:val="009E55FD"/>
    <w:rsid w:val="009E68EA"/>
    <w:rsid w:val="009E7B16"/>
    <w:rsid w:val="009F1E2D"/>
    <w:rsid w:val="009F1E34"/>
    <w:rsid w:val="009F2084"/>
    <w:rsid w:val="009F7651"/>
    <w:rsid w:val="009F7897"/>
    <w:rsid w:val="00A03E10"/>
    <w:rsid w:val="00A040BC"/>
    <w:rsid w:val="00A04C3F"/>
    <w:rsid w:val="00A05DE7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27C35"/>
    <w:rsid w:val="00A30E08"/>
    <w:rsid w:val="00A30E82"/>
    <w:rsid w:val="00A31F76"/>
    <w:rsid w:val="00A35A3B"/>
    <w:rsid w:val="00A35B7B"/>
    <w:rsid w:val="00A41DE8"/>
    <w:rsid w:val="00A47DF6"/>
    <w:rsid w:val="00A51F3F"/>
    <w:rsid w:val="00A53CD0"/>
    <w:rsid w:val="00A55374"/>
    <w:rsid w:val="00A5635E"/>
    <w:rsid w:val="00A56A78"/>
    <w:rsid w:val="00A61D18"/>
    <w:rsid w:val="00A627D9"/>
    <w:rsid w:val="00A64FC0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001A"/>
    <w:rsid w:val="00A90800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218B"/>
    <w:rsid w:val="00AB3391"/>
    <w:rsid w:val="00AB4BA0"/>
    <w:rsid w:val="00AB6D7B"/>
    <w:rsid w:val="00AB7281"/>
    <w:rsid w:val="00AC0E83"/>
    <w:rsid w:val="00AC3C8C"/>
    <w:rsid w:val="00AC48B5"/>
    <w:rsid w:val="00AC55C1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48EA"/>
    <w:rsid w:val="00AF6CB3"/>
    <w:rsid w:val="00AF7956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0F73"/>
    <w:rsid w:val="00B56055"/>
    <w:rsid w:val="00B7237C"/>
    <w:rsid w:val="00B75C2E"/>
    <w:rsid w:val="00B75C6B"/>
    <w:rsid w:val="00B81788"/>
    <w:rsid w:val="00B822E4"/>
    <w:rsid w:val="00B832ED"/>
    <w:rsid w:val="00B85629"/>
    <w:rsid w:val="00B858C3"/>
    <w:rsid w:val="00B860EC"/>
    <w:rsid w:val="00B86E1C"/>
    <w:rsid w:val="00B8786E"/>
    <w:rsid w:val="00B92896"/>
    <w:rsid w:val="00B93303"/>
    <w:rsid w:val="00B97846"/>
    <w:rsid w:val="00BA099E"/>
    <w:rsid w:val="00BA2677"/>
    <w:rsid w:val="00BA26FC"/>
    <w:rsid w:val="00BA75CF"/>
    <w:rsid w:val="00BC101A"/>
    <w:rsid w:val="00BC6C4A"/>
    <w:rsid w:val="00BC7027"/>
    <w:rsid w:val="00BD065C"/>
    <w:rsid w:val="00BD0D8B"/>
    <w:rsid w:val="00BE0CC3"/>
    <w:rsid w:val="00BE77DD"/>
    <w:rsid w:val="00BF08C2"/>
    <w:rsid w:val="00BF278F"/>
    <w:rsid w:val="00BF2BB5"/>
    <w:rsid w:val="00BF4DB3"/>
    <w:rsid w:val="00BF4FBF"/>
    <w:rsid w:val="00BF5E7F"/>
    <w:rsid w:val="00C006C2"/>
    <w:rsid w:val="00C009B4"/>
    <w:rsid w:val="00C01A85"/>
    <w:rsid w:val="00C02FCA"/>
    <w:rsid w:val="00C0394E"/>
    <w:rsid w:val="00C111FB"/>
    <w:rsid w:val="00C11BB9"/>
    <w:rsid w:val="00C138AC"/>
    <w:rsid w:val="00C1600A"/>
    <w:rsid w:val="00C169D2"/>
    <w:rsid w:val="00C16ABD"/>
    <w:rsid w:val="00C20177"/>
    <w:rsid w:val="00C206CB"/>
    <w:rsid w:val="00C253F0"/>
    <w:rsid w:val="00C267EE"/>
    <w:rsid w:val="00C323DF"/>
    <w:rsid w:val="00C32EC1"/>
    <w:rsid w:val="00C332FB"/>
    <w:rsid w:val="00C40A68"/>
    <w:rsid w:val="00C42302"/>
    <w:rsid w:val="00C446F0"/>
    <w:rsid w:val="00C45295"/>
    <w:rsid w:val="00C45957"/>
    <w:rsid w:val="00C45BF0"/>
    <w:rsid w:val="00C46C34"/>
    <w:rsid w:val="00C50CC3"/>
    <w:rsid w:val="00C51E80"/>
    <w:rsid w:val="00C51F2C"/>
    <w:rsid w:val="00C64047"/>
    <w:rsid w:val="00C74D98"/>
    <w:rsid w:val="00C77B94"/>
    <w:rsid w:val="00C81637"/>
    <w:rsid w:val="00C824D4"/>
    <w:rsid w:val="00C82FF8"/>
    <w:rsid w:val="00C863F3"/>
    <w:rsid w:val="00C86E16"/>
    <w:rsid w:val="00C92D4A"/>
    <w:rsid w:val="00C9326E"/>
    <w:rsid w:val="00C9340D"/>
    <w:rsid w:val="00C9345B"/>
    <w:rsid w:val="00C95BAB"/>
    <w:rsid w:val="00CA28CD"/>
    <w:rsid w:val="00CB0BD5"/>
    <w:rsid w:val="00CB0DED"/>
    <w:rsid w:val="00CB182D"/>
    <w:rsid w:val="00CB22FE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7388"/>
    <w:rsid w:val="00D46711"/>
    <w:rsid w:val="00D505D2"/>
    <w:rsid w:val="00D50F4C"/>
    <w:rsid w:val="00D555D6"/>
    <w:rsid w:val="00D56EA2"/>
    <w:rsid w:val="00D60D39"/>
    <w:rsid w:val="00D635A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720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4ED5"/>
    <w:rsid w:val="00DC7A81"/>
    <w:rsid w:val="00DD25C3"/>
    <w:rsid w:val="00DD4DB1"/>
    <w:rsid w:val="00DD787C"/>
    <w:rsid w:val="00DE6DA5"/>
    <w:rsid w:val="00DF1AA9"/>
    <w:rsid w:val="00DF58C7"/>
    <w:rsid w:val="00DF604B"/>
    <w:rsid w:val="00E007B3"/>
    <w:rsid w:val="00E03497"/>
    <w:rsid w:val="00E0574A"/>
    <w:rsid w:val="00E07EEE"/>
    <w:rsid w:val="00E1023B"/>
    <w:rsid w:val="00E125EE"/>
    <w:rsid w:val="00E13ABB"/>
    <w:rsid w:val="00E14059"/>
    <w:rsid w:val="00E1456E"/>
    <w:rsid w:val="00E1614B"/>
    <w:rsid w:val="00E21FBC"/>
    <w:rsid w:val="00E231E0"/>
    <w:rsid w:val="00E2508B"/>
    <w:rsid w:val="00E25094"/>
    <w:rsid w:val="00E31A9F"/>
    <w:rsid w:val="00E33BB2"/>
    <w:rsid w:val="00E36B90"/>
    <w:rsid w:val="00E377C2"/>
    <w:rsid w:val="00E44E08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5671"/>
    <w:rsid w:val="00EF00F8"/>
    <w:rsid w:val="00EF4EF4"/>
    <w:rsid w:val="00EF600C"/>
    <w:rsid w:val="00F0000D"/>
    <w:rsid w:val="00F0168E"/>
    <w:rsid w:val="00F02298"/>
    <w:rsid w:val="00F04BFE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139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D5D4A"/>
    <w:rsid w:val="00FE098A"/>
    <w:rsid w:val="00FE2040"/>
    <w:rsid w:val="00FE429E"/>
    <w:rsid w:val="00FE6AD4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02toukatsu01_03000044.html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8DC43-7AFA-4E3B-A207-5F9A8CC9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user</cp:lastModifiedBy>
  <cp:revision>272</cp:revision>
  <cp:lastPrinted>2021-06-22T06:55:00Z</cp:lastPrinted>
  <dcterms:created xsi:type="dcterms:W3CDTF">2019-11-08T10:57:00Z</dcterms:created>
  <dcterms:modified xsi:type="dcterms:W3CDTF">2021-07-13T06:40:00Z</dcterms:modified>
</cp:coreProperties>
</file>